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5D143" w14:textId="5FFBFF82" w:rsidR="00BB3F79" w:rsidRPr="007022D6" w:rsidRDefault="007022D6">
      <w:pPr>
        <w:rPr>
          <w:b/>
          <w:bCs/>
        </w:rPr>
      </w:pPr>
      <w:r w:rsidRPr="007022D6">
        <w:rPr>
          <w:b/>
          <w:bCs/>
        </w:rPr>
        <w:t>Don-Terry Veal social copy</w:t>
      </w:r>
    </w:p>
    <w:p w14:paraId="61861390" w14:textId="6FA96662" w:rsidR="007022D6" w:rsidRDefault="007022D6"/>
    <w:p w14:paraId="50C9AD18" w14:textId="23E9FB9D" w:rsidR="007022D6" w:rsidRDefault="007022D6">
      <w:r w:rsidRPr="007022D6">
        <w:rPr>
          <w:b/>
          <w:bCs/>
        </w:rPr>
        <w:t>Story Link:</w:t>
      </w:r>
      <w:r w:rsidR="00FF4CBD">
        <w:rPr>
          <w:b/>
          <w:bCs/>
        </w:rPr>
        <w:t xml:space="preserve"> </w:t>
      </w:r>
      <w:hyperlink r:id="rId4" w:history="1">
        <w:r w:rsidR="00FF4CBD" w:rsidRPr="007D2124">
          <w:rPr>
            <w:rStyle w:val="Hyperlink"/>
          </w:rPr>
          <w:t>https://stories.purdue.edu/32-dual-degree-partnership-provides-a-perfect-opportunity-for-eager-students/</w:t>
        </w:r>
      </w:hyperlink>
    </w:p>
    <w:p w14:paraId="10D67A83" w14:textId="0F26A20C" w:rsidR="007022D6" w:rsidRDefault="007022D6"/>
    <w:p w14:paraId="7168E868" w14:textId="0041B3AB" w:rsidR="007022D6" w:rsidRPr="007022D6" w:rsidRDefault="007022D6">
      <w:pPr>
        <w:rPr>
          <w:b/>
          <w:bCs/>
        </w:rPr>
      </w:pPr>
      <w:r w:rsidRPr="007022D6">
        <w:rPr>
          <w:b/>
          <w:bCs/>
        </w:rPr>
        <w:t>Facebook/Instagram/LinkedIn</w:t>
      </w:r>
    </w:p>
    <w:p w14:paraId="16F5C7EC" w14:textId="77777777" w:rsidR="007022D6" w:rsidRPr="008B0808" w:rsidRDefault="007022D6" w:rsidP="007022D6">
      <w:pPr>
        <w:spacing w:before="120" w:after="120" w:line="300" w:lineRule="atLeast"/>
        <w:rPr>
          <w:rFonts w:ascii="Calibri" w:eastAsia="Calibri" w:hAnsi="Calibri" w:cs="Calibri"/>
        </w:rPr>
      </w:pPr>
      <w:r w:rsidRPr="62129ED3">
        <w:rPr>
          <w:rFonts w:ascii="Calibri" w:eastAsia="Calibri" w:hAnsi="Calibri" w:cs="Calibri"/>
        </w:rPr>
        <w:t xml:space="preserve">Don-Terry Veal Jr. attributes a lot of his success to some of the great mentors in his life, including his father. Thanks to their guidance and example, he’s now on track to complete a bachelor’s degree at Purdue as part of a dual degree partnership with @morganstateu. </w:t>
      </w:r>
      <w:r w:rsidRPr="62129ED3">
        <w:rPr>
          <w:rFonts w:ascii="Apple Color Emoji" w:eastAsia="Apple Color Emoji" w:hAnsi="Apple Color Emoji" w:cs="Apple Color Emoji"/>
        </w:rPr>
        <w:t>🎓</w:t>
      </w:r>
      <w:r w:rsidRPr="62129ED3">
        <w:rPr>
          <w:rFonts w:ascii="Calibri" w:eastAsia="Calibri" w:hAnsi="Calibri" w:cs="Calibri"/>
        </w:rPr>
        <w:t xml:space="preserve"> </w:t>
      </w:r>
      <w:r w:rsidRPr="62129ED3">
        <w:rPr>
          <w:rFonts w:ascii="Apple Color Emoji" w:eastAsia="Apple Color Emoji" w:hAnsi="Apple Color Emoji" w:cs="Apple Color Emoji"/>
        </w:rPr>
        <w:t>🎓</w:t>
      </w:r>
      <w:r w:rsidRPr="62129ED3">
        <w:rPr>
          <w:rFonts w:ascii="Calibri" w:eastAsia="Calibri" w:hAnsi="Calibri" w:cs="Calibri"/>
        </w:rPr>
        <w:t xml:space="preserve"> Learn more about how Don-Terry’s educational journey has brought him to Purdue: </w:t>
      </w:r>
      <w:r w:rsidRPr="62129ED3">
        <w:rPr>
          <w:rFonts w:ascii="Apple Color Emoji" w:eastAsia="Apple Color Emoji" w:hAnsi="Apple Color Emoji" w:cs="Apple Color Emoji"/>
        </w:rPr>
        <w:t>🔗</w:t>
      </w:r>
      <w:r w:rsidRPr="62129ED3">
        <w:rPr>
          <w:rFonts w:ascii="Calibri" w:eastAsia="Calibri" w:hAnsi="Calibri" w:cs="Calibri"/>
        </w:rPr>
        <w:t xml:space="preserve"> in bio.</w:t>
      </w:r>
    </w:p>
    <w:p w14:paraId="7532909A" w14:textId="4A8507FF" w:rsidR="007022D6" w:rsidRDefault="007022D6"/>
    <w:p w14:paraId="6C908C6A" w14:textId="70F6FEB8" w:rsidR="007022D6" w:rsidRPr="007022D6" w:rsidRDefault="007022D6">
      <w:pPr>
        <w:rPr>
          <w:b/>
          <w:bCs/>
        </w:rPr>
      </w:pPr>
      <w:r w:rsidRPr="007022D6">
        <w:rPr>
          <w:b/>
          <w:bCs/>
        </w:rPr>
        <w:t>Twitter</w:t>
      </w:r>
    </w:p>
    <w:p w14:paraId="0CF488F8" w14:textId="77777777" w:rsidR="007022D6" w:rsidRPr="005A3E14" w:rsidRDefault="007022D6" w:rsidP="007022D6">
      <w:pPr>
        <w:spacing w:before="120" w:after="120" w:line="300" w:lineRule="atLeast"/>
        <w:rPr>
          <w:rFonts w:ascii="Calibri" w:eastAsia="Calibri" w:hAnsi="Calibri" w:cs="Calibri"/>
        </w:rPr>
      </w:pPr>
      <w:r w:rsidRPr="62129ED3">
        <w:rPr>
          <w:rFonts w:ascii="Calibri" w:eastAsia="Calibri" w:hAnsi="Calibri" w:cs="Calibri"/>
        </w:rPr>
        <w:t xml:space="preserve">Don-Terry Veal is now on track to complete his second bachelor’s degree at Purdue as part of a dual degree partnership with @morganstateu. </w:t>
      </w:r>
      <w:r w:rsidRPr="62129ED3">
        <w:rPr>
          <w:rFonts w:ascii="Apple Color Emoji" w:eastAsia="Apple Color Emoji" w:hAnsi="Apple Color Emoji" w:cs="Apple Color Emoji"/>
        </w:rPr>
        <w:t>🎓</w:t>
      </w:r>
      <w:r w:rsidRPr="62129ED3">
        <w:rPr>
          <w:rFonts w:ascii="Calibri" w:eastAsia="Calibri" w:hAnsi="Calibri" w:cs="Calibri"/>
        </w:rPr>
        <w:t xml:space="preserve"> </w:t>
      </w:r>
      <w:r w:rsidRPr="62129ED3">
        <w:rPr>
          <w:rFonts w:ascii="Apple Color Emoji" w:eastAsia="Apple Color Emoji" w:hAnsi="Apple Color Emoji" w:cs="Apple Color Emoji"/>
        </w:rPr>
        <w:t>🎓</w:t>
      </w:r>
      <w:r w:rsidRPr="62129ED3">
        <w:rPr>
          <w:rFonts w:ascii="Calibri" w:eastAsia="Calibri" w:hAnsi="Calibri" w:cs="Calibri"/>
        </w:rPr>
        <w:t xml:space="preserve"> Learn more: &lt;story link&gt;</w:t>
      </w:r>
    </w:p>
    <w:p w14:paraId="3D146C90" w14:textId="77777777" w:rsidR="007022D6" w:rsidRDefault="007022D6"/>
    <w:sectPr w:rsidR="00702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2D6"/>
    <w:rsid w:val="00207D9E"/>
    <w:rsid w:val="007022D6"/>
    <w:rsid w:val="00B13EC9"/>
    <w:rsid w:val="00BB3F79"/>
    <w:rsid w:val="00FF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B0CAB2"/>
  <w15:chartTrackingRefBased/>
  <w15:docId w15:val="{C4863C12-98DB-A34A-A471-843A8149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022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2D6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2D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F4C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4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ories.purdue.edu/32-dual-degree-partnership-provides-a-perfect-opportunity-for-eager-stude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Jesulaitis, Emily</dc:creator>
  <cp:keywords/>
  <dc:description/>
  <cp:lastModifiedBy>Jesulaitis, Emily</cp:lastModifiedBy>
  <cp:revision>2</cp:revision>
  <dcterms:created xsi:type="dcterms:W3CDTF">2023-02-15T22:03:00Z</dcterms:created>
  <dcterms:modified xsi:type="dcterms:W3CDTF">2023-02-16T20:45:00Z</dcterms:modified>
</cp:coreProperties>
</file>